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07AF0A" w14:textId="77777777" w:rsidR="001035F2" w:rsidRPr="007B3704" w:rsidRDefault="007B3704" w:rsidP="007B3704">
      <w:pPr>
        <w:spacing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Кажется, еще вчера В</w:t>
      </w:r>
      <w:r w:rsidR="008F40F9" w:rsidRPr="007B3704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аш малыш делал свои первые шаги... Время летит незаметно, и вот уже маме пора выходить на работу — а это значит, что пришло время отдавать его в детский сад. Что ждет вашего кроху за стенами садика, быстро ли он привыкнет, будет ли часто болеть... Вопросы, сомнения, переживания естественны для родителей, ведь на 4-5</w:t>
      </w:r>
      <w:r w:rsidR="008F40F9" w:rsidRPr="007B3704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="008F40F9" w:rsidRPr="007B3704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лет детский сад станет частью вашей жизни, от него во многом будет зависеть и развитие, и здоровье, и душевное благополучие ребенка. Поэтому очень важно, сможет ли ваш малыш успешно адаптироваться к детскому саду, и помочь ему в этом — задача не только воспитателей. В первую очередь — это забота мамы и папы.</w:t>
      </w:r>
    </w:p>
    <w:p w14:paraId="73D2F875" w14:textId="77777777" w:rsidR="00EC51E7" w:rsidRPr="007B3704" w:rsidRDefault="008F40F9" w:rsidP="007B370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3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Пожалуй, один из первых вопросов, который встает перед родителями — это вопрос о возрасте, с которого ребенку лучше начинать посещение детского сада. По мнению психологов, раньше 3,5-4 лет с садиком торопиться не стоит — в этом возрасте малыш уже больше понимает и осознает, проявляет самостоятельность, владеет речью, с ним можно договариваться. С другой стороны, в этом возрасте привычки, характер ребенка уже во многом сформированы, и ему может быть трудно</w:t>
      </w:r>
      <w:r w:rsidR="007B3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B3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принять для себя ту коллективную систему, которую представляет из себя муниципальный детский сад.  </w:t>
      </w:r>
    </w:p>
    <w:p w14:paraId="7F929AEF" w14:textId="77777777" w:rsidR="00507234" w:rsidRPr="007B3704" w:rsidRDefault="00EC51E7" w:rsidP="007B370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3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Адаптация</w:t>
      </w:r>
      <w:r w:rsidR="007B3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B3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это очень сложный и тяжелый для детского организма и детской психики процесс. Переживаемый маленьким человеком стресс затрагивает жизнедеятельность и в той или иной мере нарушает нормальную работу всех основных систем человеческого организма. </w:t>
      </w:r>
      <w:r w:rsidR="00507234" w:rsidRPr="007B3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Стресс в период адаптации вызван разлукой с родителями. Ребенок может воспринимать ее как предательство, как признак ненужности и свидетельство того, что его бросили, отдали чужим тетям. К тому же ребенок не знает, как вести себя в новых условиях, он переживает, что его действия не будут одобрены окружающими детьми и воспитателями, что над ним будут смеяться. Страх потери, страх неизвестности и страх неодобрения вызывает сильный стресс. </w:t>
      </w:r>
      <w:r w:rsidRPr="007B3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Неудивительно, что сильно страдает иммунитет, естественная защита ребенка от болезней уменьшается, и он подвержен частым простудам. Болезни прерывают процесс адаптации ребенка к детскому саду, и после выздоровления, к сожалению, он начинает заново.</w:t>
      </w:r>
    </w:p>
    <w:p w14:paraId="364EBB89" w14:textId="77777777" w:rsidR="00530EF7" w:rsidRPr="00A4600C" w:rsidRDefault="007B3704" w:rsidP="007B3704">
      <w:pPr>
        <w:spacing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A4600C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Вот несколько причин</w:t>
      </w:r>
      <w:r w:rsidR="00530EF7" w:rsidRPr="00A4600C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 трудной адаптации детей</w:t>
      </w:r>
    </w:p>
    <w:p w14:paraId="057D423A" w14:textId="77777777" w:rsidR="00530EF7" w:rsidRPr="007B3704" w:rsidRDefault="00530EF7" w:rsidP="007B3704">
      <w:pPr>
        <w:pStyle w:val="a7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3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Несформированность положительной установки на посещение садика. Для того, чтобы негативные эмоции не стали препятствием для ребенка в период адаптации, важно сформировать у него положительное ожидание будущих изменений. Часто родители, отправив ребенка в детский сад, относятся к нему с сочувствием и с жалостью. Нередко родители запугивают ребенка: « Не будешь слушаться, отдам в детский сад!». Это все негативно влияет на процесс адаптации.</w:t>
      </w:r>
    </w:p>
    <w:p w14:paraId="31625B2D" w14:textId="77777777" w:rsidR="00530EF7" w:rsidRPr="007B3704" w:rsidRDefault="00530EF7" w:rsidP="007B3704">
      <w:pPr>
        <w:pStyle w:val="a7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3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Несформированность самообслуживания. В некоторых семьях взрослые довольно долго относятся к ребенку как к маленькому, не хотят или не умеют замечать, что он становиться старше, слишком заботятся о нем, блокируя тем самым развитие самостоятельности. Такие дети попадая в детский сад, чувствуют себя беспомощными и одинокими – они не </w:t>
      </w:r>
      <w:proofErr w:type="gramStart"/>
      <w:r w:rsidRPr="007B3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могут  самостоятельно</w:t>
      </w:r>
      <w:proofErr w:type="gramEnd"/>
      <w:r w:rsidRPr="007B3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одеваться, умываться, пользоваться туалетом и т.д…</w:t>
      </w:r>
    </w:p>
    <w:p w14:paraId="2550985A" w14:textId="77777777" w:rsidR="0099374E" w:rsidRPr="007B3704" w:rsidRDefault="0099374E" w:rsidP="007B3704">
      <w:pPr>
        <w:pStyle w:val="a7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3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Несформированность у ребенка практического взаимодействия с близкими людьми отрицательно влияет также на взаимоотношения с другими взрослыми, прежде всего с воспитателем. Дети, родители которых мало внимания уделяли развитию ситуативно-делового общения, не умеют играть игрушками, часто вспоминают о родителях, не умеют активно участвовать в коллективных играх, долго адаптируются к условиям детского учреждения.</w:t>
      </w:r>
    </w:p>
    <w:p w14:paraId="1FF187B8" w14:textId="77777777" w:rsidR="00023692" w:rsidRPr="007B3704" w:rsidRDefault="00BD0DD7" w:rsidP="007B3704">
      <w:pPr>
        <w:pStyle w:val="a7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3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Значительные трудности адаптации испытывают дети, которые до посещения детского сада мало общались с ровесниками. Начиная посещать детский сад, такой ребенок настороженно и с недоверием</w:t>
      </w:r>
      <w:r w:rsidR="00023692" w:rsidRPr="007B3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относится к другим детям, часто конфликтует с ними, ни с кем не делиться своими игрушками, отбирает игрушки у других, потому что не умеет попросить: если игрушка одна, он не может подождать, пока другой поиграет с ней.</w:t>
      </w:r>
    </w:p>
    <w:p w14:paraId="0FF05B37" w14:textId="77777777" w:rsidR="00023692" w:rsidRPr="007B3704" w:rsidRDefault="00023692" w:rsidP="007B3704">
      <w:pPr>
        <w:pStyle w:val="a7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3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Отсутствие у ребенка самостоятельных игровых действий. Содержательная игра отвлекает детей от мыслей о разлуке с близкими взрослыми, способствует более быстрому привыканию к среде, однако реальный уровень игровых умений детей, сводился к примитивным манипуляциям с игрушками, не способствует легкому вхождению в новые условия.</w:t>
      </w:r>
    </w:p>
    <w:p w14:paraId="12E7F765" w14:textId="77777777" w:rsidR="0099374E" w:rsidRPr="007B3704" w:rsidRDefault="00023692" w:rsidP="007B3704">
      <w:pPr>
        <w:pStyle w:val="a7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3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Высокая эмоциональность ребенка в этот возрастной период</w:t>
      </w:r>
      <w:r w:rsidR="006C298F" w:rsidRPr="007B3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Необходимость разрыва прочных связей с близкими взрослыми болезненно переживается маленьким ребенком. Эта особенность ярко проявляется в момент разрыва с родителями, которые испытывают волнение и отрицательные эмоции, когда впервые оставляют ребенка. </w:t>
      </w:r>
    </w:p>
    <w:p w14:paraId="680A89D2" w14:textId="77777777" w:rsidR="007B3704" w:rsidRPr="0071066C" w:rsidRDefault="006C298F" w:rsidP="0071066C">
      <w:pPr>
        <w:pStyle w:val="a7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3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случаях, когда домашний режим и режим детского учреждения кардинально отличаются во времени и последовательности режимных моментов, ребенок в период адаптации может чувствовать психофизиологический дискомфорт. Бывает так: ребенку предлагают поесть, а он не голодный, через некоторое время у него возникает чувство голода и он начинает капризничать или почти засыпает перед обедом, хотя перед этим, на прогулке, плакал, потому, что хотел есть.</w:t>
      </w:r>
    </w:p>
    <w:p w14:paraId="77563CF7" w14:textId="77777777" w:rsidR="00A4600C" w:rsidRDefault="00A4600C" w:rsidP="007B3704">
      <w:pPr>
        <w:pStyle w:val="a7"/>
        <w:spacing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26DBD5A" w14:textId="77777777" w:rsidR="00EC51E7" w:rsidRPr="00A4600C" w:rsidRDefault="007B3704" w:rsidP="00A4600C">
      <w:pPr>
        <w:pStyle w:val="a7"/>
        <w:spacing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все не так страшно, как кажется на первый взгляд</w:t>
      </w:r>
      <w:r w:rsidR="00A460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Малышу можно помочь в адаптации и тогда она пройдет легко и без стрессов.</w:t>
      </w:r>
    </w:p>
    <w:p w14:paraId="0705F5A6" w14:textId="77777777" w:rsidR="00EC0295" w:rsidRPr="007B3704" w:rsidRDefault="004C0B22" w:rsidP="00A4600C">
      <w:pPr>
        <w:pStyle w:val="a5"/>
        <w:shd w:val="clear" w:color="auto" w:fill="FFFFFF"/>
        <w:spacing w:before="60" w:beforeAutospacing="0" w:after="240" w:afterAutospacing="0"/>
        <w:ind w:firstLine="567"/>
        <w:jc w:val="both"/>
        <w:rPr>
          <w:color w:val="000000"/>
          <w:sz w:val="28"/>
          <w:szCs w:val="28"/>
        </w:rPr>
      </w:pPr>
      <w:r w:rsidRPr="007B3704">
        <w:rPr>
          <w:color w:val="000000"/>
          <w:sz w:val="28"/>
          <w:szCs w:val="28"/>
        </w:rPr>
        <w:t xml:space="preserve"> Как </w:t>
      </w:r>
      <w:r w:rsidR="007B3704" w:rsidRPr="007B3704">
        <w:rPr>
          <w:color w:val="000000"/>
          <w:sz w:val="28"/>
          <w:szCs w:val="28"/>
        </w:rPr>
        <w:t>помочь малышу (рекомендации для родителей)</w:t>
      </w:r>
    </w:p>
    <w:p w14:paraId="0AAD8D84" w14:textId="77777777" w:rsidR="004C0B22" w:rsidRPr="007B3704" w:rsidRDefault="00A4600C" w:rsidP="007B3704">
      <w:pPr>
        <w:pStyle w:val="a5"/>
        <w:shd w:val="clear" w:color="auto" w:fill="FFFFFF"/>
        <w:spacing w:before="60" w:beforeAutospacing="0" w:after="24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1. </w:t>
      </w:r>
      <w:r w:rsidR="004C0B22" w:rsidRPr="007B3704">
        <w:rPr>
          <w:color w:val="000000"/>
          <w:sz w:val="28"/>
          <w:szCs w:val="28"/>
        </w:rPr>
        <w:t xml:space="preserve">Необходимо с самого раннего возраста тренировать у малыша адаптационный механизм, готовить его к тому, что однажды ему придется менять поведенческую модель. </w:t>
      </w:r>
    </w:p>
    <w:p w14:paraId="3F1ABAE0" w14:textId="77777777" w:rsidR="004C0B22" w:rsidRPr="007B3704" w:rsidRDefault="00A4600C" w:rsidP="007B3704">
      <w:pPr>
        <w:pStyle w:val="a5"/>
        <w:shd w:val="clear" w:color="auto" w:fill="FFFFFF"/>
        <w:spacing w:before="60" w:beforeAutospacing="0" w:after="24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4C0B22" w:rsidRPr="007B3704">
        <w:rPr>
          <w:color w:val="000000"/>
          <w:sz w:val="28"/>
          <w:szCs w:val="28"/>
        </w:rPr>
        <w:t>Нужно заранее проконсультироваться у участкового  врача, насколько тяжелой ожидается адаптация у ребенка, и начинать подготовку.</w:t>
      </w:r>
    </w:p>
    <w:p w14:paraId="7F7FE682" w14:textId="77777777" w:rsidR="004C0B22" w:rsidRPr="007B3704" w:rsidRDefault="00A4600C" w:rsidP="007B3704">
      <w:pPr>
        <w:pStyle w:val="a5"/>
        <w:shd w:val="clear" w:color="auto" w:fill="FFFFFF"/>
        <w:spacing w:before="60" w:beforeAutospacing="0" w:after="24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В</w:t>
      </w:r>
      <w:r w:rsidR="004C0B22" w:rsidRPr="007B3704">
        <w:rPr>
          <w:color w:val="000000"/>
          <w:sz w:val="28"/>
          <w:szCs w:val="28"/>
        </w:rPr>
        <w:t xml:space="preserve">оздержитесь от нелестных высказываний в адрес детского сада или воспитателей в присутствии ребенка. Устраните, насколько это возможно, факторы риска, увеличивающие вероятность тяжелого периода адаптации. Проведите назначенные </w:t>
      </w:r>
      <w:r w:rsidR="002F1189" w:rsidRPr="007B3704">
        <w:rPr>
          <w:color w:val="000000"/>
          <w:sz w:val="28"/>
          <w:szCs w:val="28"/>
        </w:rPr>
        <w:t>врачам</w:t>
      </w:r>
      <w:r w:rsidR="004C0B22" w:rsidRPr="007B3704">
        <w:rPr>
          <w:color w:val="000000"/>
          <w:sz w:val="28"/>
          <w:szCs w:val="28"/>
        </w:rPr>
        <w:t xml:space="preserve"> </w:t>
      </w:r>
      <w:r w:rsidR="002F1189" w:rsidRPr="007B3704">
        <w:rPr>
          <w:color w:val="000000"/>
          <w:sz w:val="28"/>
          <w:szCs w:val="28"/>
        </w:rPr>
        <w:t>оздоровительные</w:t>
      </w:r>
      <w:r w:rsidR="004C0B22" w:rsidRPr="007B3704">
        <w:rPr>
          <w:color w:val="000000"/>
          <w:sz w:val="28"/>
          <w:szCs w:val="28"/>
        </w:rPr>
        <w:t xml:space="preserve"> мероприятия</w:t>
      </w:r>
      <w:r w:rsidR="002F1189" w:rsidRPr="007B3704">
        <w:rPr>
          <w:color w:val="000000"/>
          <w:sz w:val="28"/>
          <w:szCs w:val="28"/>
        </w:rPr>
        <w:t>. В детский сад ребенка направляйте, только если он здоров.</w:t>
      </w:r>
    </w:p>
    <w:p w14:paraId="68BAFFD6" w14:textId="77777777" w:rsidR="002F1189" w:rsidRPr="007B3704" w:rsidRDefault="00A4600C" w:rsidP="007B3704">
      <w:pPr>
        <w:pStyle w:val="a5"/>
        <w:shd w:val="clear" w:color="auto" w:fill="FFFFFF"/>
        <w:spacing w:before="60" w:beforeAutospacing="0" w:after="24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Н</w:t>
      </w:r>
      <w:r w:rsidR="002F1189" w:rsidRPr="007B3704">
        <w:rPr>
          <w:color w:val="000000"/>
          <w:sz w:val="28"/>
          <w:szCs w:val="28"/>
        </w:rPr>
        <w:t>е поленитесь узнать расписание режима дня в детском саду, чтобы загодя обеспечить ребенку такой же. Обязательно занимайтесь закаливающими процедурами. Выберите детский сад по месту жительства, чтобы не возить далеко ребенка и чтобы он мог там встретить знакомых по детской площадке ребят. За некоторое время до основного прихода в сад, познакомьте ребенка с воспитателями и детьми из его группы, куда он собирается пойти.</w:t>
      </w:r>
    </w:p>
    <w:p w14:paraId="68F5A342" w14:textId="77777777" w:rsidR="002F1189" w:rsidRPr="007B3704" w:rsidRDefault="00A4600C" w:rsidP="007B3704">
      <w:pPr>
        <w:pStyle w:val="a5"/>
        <w:shd w:val="clear" w:color="auto" w:fill="FFFFFF"/>
        <w:spacing w:before="60" w:beforeAutospacing="0" w:after="24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С</w:t>
      </w:r>
      <w:r w:rsidR="002F1189" w:rsidRPr="007B3704">
        <w:rPr>
          <w:color w:val="000000"/>
          <w:sz w:val="28"/>
          <w:szCs w:val="28"/>
        </w:rPr>
        <w:t>оздайте у ребенка положительные ожидания от еще незнакомого ему детского сада. Расскажите заранее, как ему обращаться и заговаривать с воспитателями, как общаться с детьми в трудных ситуациях, что делать, если его бьют или обижают, и прочее. Ни в коем случае не пугайте малыша садиком, нельзя, чтобы он считал посещение детского сада наказанием. Расскажите любимому чаду, почему ему необходимо посещать детский сад, обязательно отметив, что о</w:t>
      </w:r>
      <w:r w:rsidR="00611C42" w:rsidRPr="007B3704">
        <w:rPr>
          <w:color w:val="000000"/>
          <w:sz w:val="28"/>
          <w:szCs w:val="28"/>
        </w:rPr>
        <w:t>н уже достаточно взрослый для та</w:t>
      </w:r>
      <w:r w:rsidR="002F1189" w:rsidRPr="007B3704">
        <w:rPr>
          <w:color w:val="000000"/>
          <w:sz w:val="28"/>
          <w:szCs w:val="28"/>
        </w:rPr>
        <w:t xml:space="preserve">кого серьезного дела. </w:t>
      </w:r>
      <w:r w:rsidR="00611C42" w:rsidRPr="007B3704">
        <w:rPr>
          <w:color w:val="000000"/>
          <w:sz w:val="28"/>
          <w:szCs w:val="28"/>
        </w:rPr>
        <w:t>Расскажите ему о предстоящей временной разлуке, подготовьте, чтобы потом это не стало шокирующей новостью.</w:t>
      </w:r>
    </w:p>
    <w:p w14:paraId="3285181C" w14:textId="77777777" w:rsidR="00EC51E7" w:rsidRPr="007B3704" w:rsidRDefault="00A4600C" w:rsidP="007B3704">
      <w:pPr>
        <w:pStyle w:val="a5"/>
        <w:shd w:val="clear" w:color="auto" w:fill="FFFFFF"/>
        <w:spacing w:before="60" w:beforeAutospacing="0" w:after="24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611C42" w:rsidRPr="007B370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Д</w:t>
      </w:r>
      <w:r w:rsidR="00611C42" w:rsidRPr="007B3704">
        <w:rPr>
          <w:color w:val="000000"/>
          <w:sz w:val="28"/>
          <w:szCs w:val="28"/>
        </w:rPr>
        <w:t xml:space="preserve">ома не забывайте приучать ребенка к самостоятельности и самообслуживанию. Перед посещением детского сада не нервничайте сами, так как Ваша тревога легко передастся малышу. Договоритесь на работе о таком графике, что бы первый месяц посещения ребенком детского сада не оставлять его там на целый день, пораньше забирать домой. Начните посещение садика с четверга. Двух дней до выходных ребенку будет более чем достаточно. За субботу и воскресенье он сможет обдумать новый полученный опыт. Если на следующей неделе ребенку будет слишком тяжело, постарайтесь его оставить дома в среду. </w:t>
      </w:r>
    </w:p>
    <w:p w14:paraId="36FAAAB0" w14:textId="77777777" w:rsidR="00611C42" w:rsidRPr="007B3704" w:rsidRDefault="00A4600C" w:rsidP="007B3704">
      <w:pPr>
        <w:pStyle w:val="a5"/>
        <w:shd w:val="clear" w:color="auto" w:fill="FFFFFF"/>
        <w:spacing w:before="60" w:beforeAutospacing="0" w:after="24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 В</w:t>
      </w:r>
      <w:r w:rsidR="00611C42" w:rsidRPr="007B3704">
        <w:rPr>
          <w:color w:val="000000"/>
          <w:sz w:val="28"/>
          <w:szCs w:val="28"/>
        </w:rPr>
        <w:t xml:space="preserve"> отличие от школы в детском саду отсутствуют каникулы. Однако малыши испытывают в детском дошкольном  учреждении иногда даже большую нагрузку, чем школьники. Это обусловлено в первую очередь их возрастом и большим</w:t>
      </w:r>
      <w:r w:rsidR="00807BC7" w:rsidRPr="007B3704">
        <w:rPr>
          <w:color w:val="000000"/>
          <w:sz w:val="28"/>
          <w:szCs w:val="28"/>
        </w:rPr>
        <w:t xml:space="preserve">, по сравнению со школой, временем пребывания в садике. Поэтому самостоятельно запланируйте ребенку каникулы – неделю </w:t>
      </w:r>
      <w:r w:rsidR="00807BC7" w:rsidRPr="007B3704">
        <w:rPr>
          <w:color w:val="000000"/>
          <w:sz w:val="28"/>
          <w:szCs w:val="28"/>
        </w:rPr>
        <w:lastRenderedPageBreak/>
        <w:t>или две, раз в два-три месяца, когда ребенок сможет посидеть дома и отдохнуть от товарищей и игр.</w:t>
      </w:r>
    </w:p>
    <w:p w14:paraId="4972E479" w14:textId="77777777" w:rsidR="00EC51E7" w:rsidRPr="007B3704" w:rsidRDefault="00A4600C" w:rsidP="007B3704">
      <w:pPr>
        <w:pStyle w:val="a5"/>
        <w:shd w:val="clear" w:color="auto" w:fill="FFFFFF"/>
        <w:spacing w:before="60" w:beforeAutospacing="0" w:after="24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807BC7" w:rsidRPr="007B3704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П</w:t>
      </w:r>
      <w:r w:rsidR="00807BC7" w:rsidRPr="007B3704">
        <w:rPr>
          <w:color w:val="000000"/>
          <w:sz w:val="28"/>
          <w:szCs w:val="28"/>
        </w:rPr>
        <w:t xml:space="preserve">остоянно твердите ребенку, что Вы его любите и дорожите </w:t>
      </w:r>
      <w:proofErr w:type="gramStart"/>
      <w:r w:rsidR="00807BC7" w:rsidRPr="007B3704">
        <w:rPr>
          <w:color w:val="000000"/>
          <w:sz w:val="28"/>
          <w:szCs w:val="28"/>
        </w:rPr>
        <w:t>им</w:t>
      </w:r>
      <w:proofErr w:type="gramEnd"/>
      <w:r w:rsidR="00807BC7" w:rsidRPr="007B3704">
        <w:rPr>
          <w:color w:val="000000"/>
          <w:sz w:val="28"/>
          <w:szCs w:val="28"/>
        </w:rPr>
        <w:t xml:space="preserve"> как и раньше, что ничего не изменилось. При этом следите, чтобы в семье была благополучная психологическая обстановка. </w:t>
      </w:r>
      <w:r w:rsidR="00AB6701" w:rsidRPr="007B3704">
        <w:rPr>
          <w:color w:val="000000"/>
          <w:sz w:val="28"/>
          <w:szCs w:val="28"/>
        </w:rPr>
        <w:t xml:space="preserve">Если есть </w:t>
      </w:r>
      <w:proofErr w:type="gramStart"/>
      <w:r w:rsidR="00AB6701" w:rsidRPr="007B3704">
        <w:rPr>
          <w:color w:val="000000"/>
          <w:sz w:val="28"/>
          <w:szCs w:val="28"/>
        </w:rPr>
        <w:t>какие то</w:t>
      </w:r>
      <w:proofErr w:type="gramEnd"/>
      <w:r w:rsidR="00AB6701" w:rsidRPr="007B3704">
        <w:rPr>
          <w:color w:val="000000"/>
          <w:sz w:val="28"/>
          <w:szCs w:val="28"/>
        </w:rPr>
        <w:t xml:space="preserve"> проблемы между супругами или с Вашими родителями, примите решение на семейном совете отложить их решение на несколько месяцев. Вы взрослые люди, сможете подождать и потерпеть, чтобы не нанести ребенку психологической травмы на всю жизнь. Кардинальные перемены в жизни, например  переселение ребенка в другую комнату лучше не совмещать со временем начала посещение детского сада. Ребенок еще только начинает свой жизненный путь, и для него такой поток новых впечатлений и информации может быть губителен.</w:t>
      </w:r>
    </w:p>
    <w:p w14:paraId="57B3DB2F" w14:textId="77777777" w:rsidR="00AB6701" w:rsidRPr="007B3704" w:rsidRDefault="00A4600C" w:rsidP="007B3704">
      <w:pPr>
        <w:pStyle w:val="a5"/>
        <w:shd w:val="clear" w:color="auto" w:fill="FFFFFF"/>
        <w:spacing w:before="60" w:beforeAutospacing="0" w:after="24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AB6701" w:rsidRPr="007B370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В</w:t>
      </w:r>
      <w:r w:rsidR="00D27094" w:rsidRPr="007B3704">
        <w:rPr>
          <w:color w:val="000000"/>
          <w:sz w:val="28"/>
          <w:szCs w:val="28"/>
        </w:rPr>
        <w:t>ыспрашивайте ребенка, как прошел его день в саду. При этом, задавайте простые вопросы (Что было на обед? Во что он играл? Чему вас учила воспитательница?)</w:t>
      </w:r>
      <w:r w:rsidR="002774F9" w:rsidRPr="007B3704">
        <w:rPr>
          <w:color w:val="000000"/>
          <w:sz w:val="28"/>
          <w:szCs w:val="28"/>
        </w:rPr>
        <w:t>. Если В</w:t>
      </w:r>
      <w:r w:rsidR="00D27094" w:rsidRPr="007B3704">
        <w:rPr>
          <w:color w:val="000000"/>
          <w:sz w:val="28"/>
          <w:szCs w:val="28"/>
        </w:rPr>
        <w:t>ас что-то</w:t>
      </w:r>
      <w:r w:rsidR="002774F9" w:rsidRPr="007B3704">
        <w:rPr>
          <w:color w:val="000000"/>
          <w:sz w:val="28"/>
          <w:szCs w:val="28"/>
        </w:rPr>
        <w:t xml:space="preserve"> напугало в рассказе ребенка, сдержите себя и не выдавайте своих эмоций, оставайтесь спокойными. Многим детям очень тяжело рассказывать о проведенном дне, особенно если у них сложились негативные впечатления о детском саду.</w:t>
      </w:r>
    </w:p>
    <w:p w14:paraId="29EC8320" w14:textId="77777777" w:rsidR="002774F9" w:rsidRPr="007B3704" w:rsidRDefault="00A4600C" w:rsidP="007B3704">
      <w:pPr>
        <w:pStyle w:val="a5"/>
        <w:shd w:val="clear" w:color="auto" w:fill="FFFFFF"/>
        <w:spacing w:before="60" w:beforeAutospacing="0" w:after="24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 П</w:t>
      </w:r>
      <w:r w:rsidR="002774F9" w:rsidRPr="007B3704">
        <w:rPr>
          <w:color w:val="000000"/>
          <w:sz w:val="28"/>
          <w:szCs w:val="28"/>
        </w:rPr>
        <w:t>осле прихода из детского сада можете сделать для ребенка расслабляющую ванну примерно на полчаса. Ребенок смоет с себя микробы и грязь, которые могли пристать к нему во время игр и прогулки, а так же успокоиться и расслабиться.</w:t>
      </w:r>
    </w:p>
    <w:p w14:paraId="716F2F6C" w14:textId="77777777" w:rsidR="002774F9" w:rsidRPr="007B3704" w:rsidRDefault="00A4600C" w:rsidP="007B3704">
      <w:pPr>
        <w:pStyle w:val="a5"/>
        <w:shd w:val="clear" w:color="auto" w:fill="FFFFFF"/>
        <w:spacing w:before="60" w:beforeAutospacing="0" w:after="24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  Б</w:t>
      </w:r>
      <w:r w:rsidR="002774F9" w:rsidRPr="007B3704">
        <w:rPr>
          <w:color w:val="000000"/>
          <w:sz w:val="28"/>
          <w:szCs w:val="28"/>
        </w:rPr>
        <w:t>удьте особенно внимательны и терпеливы с ребенком в период его адаптации к детскому саду, щадите его испытывающую гнет стресса нервную систему. Старайтесь меньше позволять ребенку смотреть телевизор, не ходить в кино и цирк, в гости. Все эти действия создадут дополнительную нагрузку на нервы, которая в данный период ребенку противопоказана.</w:t>
      </w:r>
    </w:p>
    <w:p w14:paraId="517B4967" w14:textId="77777777" w:rsidR="002774F9" w:rsidRPr="007B3704" w:rsidRDefault="00A4600C" w:rsidP="007B3704">
      <w:pPr>
        <w:pStyle w:val="a5"/>
        <w:shd w:val="clear" w:color="auto" w:fill="FFFFFF"/>
        <w:spacing w:before="60" w:beforeAutospacing="0" w:after="24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 О</w:t>
      </w:r>
      <w:r w:rsidR="002774F9" w:rsidRPr="007B3704">
        <w:rPr>
          <w:color w:val="000000"/>
          <w:sz w:val="28"/>
          <w:szCs w:val="28"/>
        </w:rPr>
        <w:t xml:space="preserve"> особенностях индивидуальности и характера малыша сообщайте медсестре и воспитателям как можно раньше.</w:t>
      </w:r>
    </w:p>
    <w:p w14:paraId="01BBE856" w14:textId="77777777" w:rsidR="002774F9" w:rsidRPr="007B3704" w:rsidRDefault="00A4600C" w:rsidP="007B3704">
      <w:pPr>
        <w:pStyle w:val="a5"/>
        <w:shd w:val="clear" w:color="auto" w:fill="FFFFFF"/>
        <w:spacing w:before="60" w:beforeAutospacing="0" w:after="24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="007B3704" w:rsidRPr="007B370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</w:t>
      </w:r>
      <w:r w:rsidR="002774F9" w:rsidRPr="007B3704">
        <w:rPr>
          <w:color w:val="000000"/>
          <w:sz w:val="28"/>
          <w:szCs w:val="28"/>
        </w:rPr>
        <w:t xml:space="preserve">Не балуйте ребенка, не кутайте его слишком сильно в детский сад, не наказывайте его за капризы, пока он испытывает стресс. Не обращайте внимание на его выходки. Следите, чтобы по выходным дням режим дома оставался таким же, как в садике. Если заметите изменения в его обычном поведении, тут же </w:t>
      </w:r>
      <w:r w:rsidR="007B3704" w:rsidRPr="007B3704">
        <w:rPr>
          <w:color w:val="000000"/>
          <w:sz w:val="28"/>
          <w:szCs w:val="28"/>
        </w:rPr>
        <w:t>обращайтесь к психологу и детскому врачу.</w:t>
      </w:r>
    </w:p>
    <w:p w14:paraId="00052FDB" w14:textId="4DB4BEA3" w:rsidR="00EC51E7" w:rsidRPr="006306B4" w:rsidRDefault="00A4600C" w:rsidP="006306B4">
      <w:pPr>
        <w:pStyle w:val="a5"/>
        <w:shd w:val="clear" w:color="auto" w:fill="FFFFFF"/>
        <w:spacing w:before="60" w:beforeAutospacing="0" w:after="24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 П</w:t>
      </w:r>
      <w:r w:rsidR="007B3704" w:rsidRPr="007B3704">
        <w:rPr>
          <w:color w:val="000000"/>
          <w:sz w:val="28"/>
          <w:szCs w:val="28"/>
        </w:rPr>
        <w:t>ри нервном срыве, оставьте ребенка на несколько дней дома, выполняя все рекомендации врача.</w:t>
      </w:r>
    </w:p>
    <w:sectPr w:rsidR="00EC51E7" w:rsidRPr="006306B4" w:rsidSect="00103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910D44"/>
    <w:multiLevelType w:val="hybridMultilevel"/>
    <w:tmpl w:val="5C3CE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DF3388"/>
    <w:multiLevelType w:val="multilevel"/>
    <w:tmpl w:val="7D021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40F9"/>
    <w:rsid w:val="00023692"/>
    <w:rsid w:val="001035F2"/>
    <w:rsid w:val="002774F9"/>
    <w:rsid w:val="002F1189"/>
    <w:rsid w:val="004C0B22"/>
    <w:rsid w:val="00507234"/>
    <w:rsid w:val="00530EF7"/>
    <w:rsid w:val="00611C42"/>
    <w:rsid w:val="006306B4"/>
    <w:rsid w:val="006C298F"/>
    <w:rsid w:val="0071066C"/>
    <w:rsid w:val="007B3704"/>
    <w:rsid w:val="00807BC7"/>
    <w:rsid w:val="008B373C"/>
    <w:rsid w:val="008F40F9"/>
    <w:rsid w:val="0099374E"/>
    <w:rsid w:val="00A4600C"/>
    <w:rsid w:val="00AB6701"/>
    <w:rsid w:val="00BD0DD7"/>
    <w:rsid w:val="00D27094"/>
    <w:rsid w:val="00EC0295"/>
    <w:rsid w:val="00EC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C1E8C"/>
  <w15:docId w15:val="{E42D29E1-62E4-49BE-A411-E3A438CE7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35F2"/>
  </w:style>
  <w:style w:type="paragraph" w:styleId="2">
    <w:name w:val="heading 2"/>
    <w:basedOn w:val="a"/>
    <w:link w:val="20"/>
    <w:uiPriority w:val="9"/>
    <w:qFormat/>
    <w:rsid w:val="00EC02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F40F9"/>
    <w:rPr>
      <w:i/>
      <w:iCs/>
    </w:rPr>
  </w:style>
  <w:style w:type="character" w:customStyle="1" w:styleId="apple-converted-space">
    <w:name w:val="apple-converted-space"/>
    <w:basedOn w:val="a0"/>
    <w:rsid w:val="008F40F9"/>
  </w:style>
  <w:style w:type="paragraph" w:styleId="a4">
    <w:name w:val="No Spacing"/>
    <w:uiPriority w:val="1"/>
    <w:qFormat/>
    <w:rsid w:val="00EC51E7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EC5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C02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EC0295"/>
    <w:rPr>
      <w:b/>
      <w:bCs/>
    </w:rPr>
  </w:style>
  <w:style w:type="paragraph" w:styleId="a7">
    <w:name w:val="List Paragraph"/>
    <w:basedOn w:val="a"/>
    <w:uiPriority w:val="34"/>
    <w:qFormat/>
    <w:rsid w:val="00530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1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35019E-7EA2-4E2C-86F0-8C3ED450E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1497</Words>
  <Characters>8535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alma.alma1991@yandex.ru</cp:lastModifiedBy>
  <cp:revision>4</cp:revision>
  <dcterms:created xsi:type="dcterms:W3CDTF">2013-10-26T19:45:00Z</dcterms:created>
  <dcterms:modified xsi:type="dcterms:W3CDTF">2021-03-30T10:46:00Z</dcterms:modified>
</cp:coreProperties>
</file>